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6F6F" w14:textId="408A1D48" w:rsidR="009A267D" w:rsidRDefault="00441495" w:rsidP="001611FC">
      <w:pPr>
        <w:rPr>
          <w:b/>
          <w:sz w:val="28"/>
          <w:szCs w:val="28"/>
        </w:rPr>
      </w:pPr>
      <w:r w:rsidRPr="00792C4A">
        <w:rPr>
          <w:b/>
          <w:sz w:val="28"/>
          <w:szCs w:val="28"/>
        </w:rPr>
        <w:t>Kursangebot</w:t>
      </w:r>
      <w:r w:rsidR="00FD4C51">
        <w:rPr>
          <w:b/>
          <w:sz w:val="28"/>
          <w:szCs w:val="28"/>
        </w:rPr>
        <w:t>:</w:t>
      </w:r>
      <w:r w:rsidRPr="00792C4A">
        <w:rPr>
          <w:b/>
          <w:sz w:val="28"/>
          <w:szCs w:val="28"/>
        </w:rPr>
        <w:t xml:space="preserve"> </w:t>
      </w:r>
      <w:r w:rsidR="0059519A">
        <w:rPr>
          <w:b/>
          <w:sz w:val="28"/>
          <w:szCs w:val="28"/>
        </w:rPr>
        <w:t>Grund</w:t>
      </w:r>
      <w:r w:rsidR="006157B8">
        <w:rPr>
          <w:b/>
          <w:sz w:val="28"/>
          <w:szCs w:val="28"/>
        </w:rPr>
        <w:t>lagen</w:t>
      </w:r>
      <w:r w:rsidR="0059519A">
        <w:rPr>
          <w:b/>
          <w:sz w:val="28"/>
          <w:szCs w:val="28"/>
        </w:rPr>
        <w:t>kurs Trauerbegleitung</w:t>
      </w:r>
    </w:p>
    <w:p w14:paraId="3DEBEB7D" w14:textId="2C02D328" w:rsidR="009A267D" w:rsidRDefault="00441495" w:rsidP="001611FC">
      <w:pPr>
        <w:rPr>
          <w:b/>
          <w:i/>
        </w:rPr>
      </w:pPr>
      <w:r w:rsidRPr="00FD4C51">
        <w:rPr>
          <w:b/>
          <w:i/>
        </w:rPr>
        <w:t>Befähigungskurs zur Trauerbegleitung</w:t>
      </w:r>
      <w:r w:rsidR="007314F3">
        <w:rPr>
          <w:b/>
          <w:i/>
        </w:rPr>
        <w:t xml:space="preserve"> </w:t>
      </w:r>
      <w:r w:rsidR="00523272">
        <w:rPr>
          <w:b/>
          <w:i/>
        </w:rPr>
        <w:t>“</w:t>
      </w:r>
      <w:r w:rsidRPr="00FD4C51">
        <w:rPr>
          <w:b/>
          <w:i/>
        </w:rPr>
        <w:t>im Ehrenamt</w:t>
      </w:r>
      <w:r w:rsidR="00523272">
        <w:rPr>
          <w:b/>
          <w:i/>
        </w:rPr>
        <w:t xml:space="preserve">“ </w:t>
      </w:r>
      <w:r w:rsidR="00817039">
        <w:rPr>
          <w:b/>
          <w:i/>
        </w:rPr>
        <w:t xml:space="preserve">oder kleine </w:t>
      </w:r>
      <w:r w:rsidR="006628F0">
        <w:rPr>
          <w:b/>
          <w:i/>
        </w:rPr>
        <w:t>Fachf</w:t>
      </w:r>
      <w:r w:rsidR="00817039">
        <w:rPr>
          <w:b/>
          <w:i/>
        </w:rPr>
        <w:t>ortbildung</w:t>
      </w:r>
      <w:r w:rsidR="006157B8">
        <w:rPr>
          <w:b/>
          <w:i/>
        </w:rPr>
        <w:t>, jetzt Grundlagenkurs in Trauerbegleitung</w:t>
      </w:r>
    </w:p>
    <w:p w14:paraId="1EB5DF0C" w14:textId="77777777" w:rsidR="001611FC" w:rsidRPr="00792C4A" w:rsidRDefault="001611FC" w:rsidP="001611FC">
      <w:pPr>
        <w:rPr>
          <w:b/>
        </w:rPr>
      </w:pPr>
      <w:r w:rsidRPr="00792C4A">
        <w:rPr>
          <w:b/>
        </w:rPr>
        <w:t>An wen richtet sich dieser Kurs?</w:t>
      </w:r>
    </w:p>
    <w:p w14:paraId="423A9185" w14:textId="119777F9" w:rsidR="00D97A92" w:rsidRDefault="00D97A92" w:rsidP="001611FC">
      <w:r>
        <w:t xml:space="preserve">Suchen Sie einen </w:t>
      </w:r>
      <w:r w:rsidR="006628F0">
        <w:t xml:space="preserve">kompakten </w:t>
      </w:r>
      <w:r>
        <w:t xml:space="preserve">Kurs in </w:t>
      </w:r>
      <w:r w:rsidR="0059519A">
        <w:t>(</w:t>
      </w:r>
      <w:r>
        <w:t>ehrenamtlicher</w:t>
      </w:r>
      <w:r w:rsidR="0059519A">
        <w:t>)</w:t>
      </w:r>
      <w:r>
        <w:t xml:space="preserve"> Trauerbegleitung, in Frankfurt am Main?</w:t>
      </w:r>
    </w:p>
    <w:p w14:paraId="5BED8411" w14:textId="5A266496" w:rsidR="00B66BD0" w:rsidRDefault="00B66BD0" w:rsidP="001611FC">
      <w:r w:rsidRPr="00B66BD0">
        <w:t xml:space="preserve">Mit diesem Qualifizierungsangebot </w:t>
      </w:r>
      <w:r w:rsidR="00E63415">
        <w:t>biete ich an, in Frankfurt</w:t>
      </w:r>
      <w:r w:rsidRPr="00B66BD0">
        <w:t xml:space="preserve"> </w:t>
      </w:r>
      <w:r w:rsidR="006628F0">
        <w:t xml:space="preserve">den Grundlagenkurs Trauerbegleitung zu machen, der vom </w:t>
      </w:r>
      <w:r w:rsidRPr="00B66BD0">
        <w:t>Bundesverband Trauerbegleitung e.V. (BVT)</w:t>
      </w:r>
      <w:r w:rsidR="00790B6F">
        <w:t xml:space="preserve"> </w:t>
      </w:r>
      <w:r w:rsidR="006628F0">
        <w:t>anerkannt ist.</w:t>
      </w:r>
    </w:p>
    <w:p w14:paraId="41F05778" w14:textId="3429BA5A" w:rsidR="001611FC" w:rsidRDefault="001611FC" w:rsidP="001611FC">
      <w:r>
        <w:t xml:space="preserve">Dieser Kurs ist offen für Menschen, die sich für Trauerprozesse interessieren und mehr darüber erfahren möchten. Der Kurs ist insbesondere gedacht für Menschen, die </w:t>
      </w:r>
      <w:r w:rsidR="008F17A1">
        <w:t xml:space="preserve">für </w:t>
      </w:r>
      <w:r>
        <w:t>Trauernde zur Verfügung stehen</w:t>
      </w:r>
      <w:r w:rsidR="008F17A1">
        <w:t xml:space="preserve"> wollen im Rahmen von Hospizdiensten und ehrenamtlichen Vereinen. Wer Trauernde</w:t>
      </w:r>
      <w:r>
        <w:t xml:space="preserve"> im Rahmen einer kostenlosen „Erstversorgung“, die durchaus mehrere Gespräche </w:t>
      </w:r>
      <w:r w:rsidR="008F17A1">
        <w:t>umfassen kann, begleiten möchte, kann hier Methoden der Trauerbegleitung kennen lernen</w:t>
      </w:r>
      <w:r>
        <w:t>.</w:t>
      </w:r>
      <w:r w:rsidR="00037742">
        <w:t xml:space="preserve"> Auch Ehrenamtliche aus Kirchengemeinden, die z.B. ein Trauercafé anbieten wollen, sind angesprochen.</w:t>
      </w:r>
      <w:r w:rsidR="0059519A">
        <w:t xml:space="preserve"> Auch Menschen aus Bestattungen oder Beratungsstellen, die sich in Trauerbegleitung fortbilden wollen, können hier teilnehmen.</w:t>
      </w:r>
    </w:p>
    <w:p w14:paraId="3C586186" w14:textId="77777777" w:rsidR="001611FC" w:rsidRDefault="001611FC" w:rsidP="001611FC">
      <w:r>
        <w:t>Unverzichtbare Voraussetzung zur Teilnahme ist die Bereitschaft zur Selbsterfahrung, psychische Belastbarkeit sowie Respekt vor Menschen verschiedener Weltanschauungen.</w:t>
      </w:r>
    </w:p>
    <w:p w14:paraId="25A21DBC" w14:textId="77777777" w:rsidR="001611FC" w:rsidRPr="00792C4A" w:rsidRDefault="001611FC" w:rsidP="001611FC">
      <w:pPr>
        <w:rPr>
          <w:b/>
        </w:rPr>
      </w:pPr>
      <w:r w:rsidRPr="00792C4A">
        <w:rPr>
          <w:b/>
        </w:rPr>
        <w:t>Ziele und Kompetenzen</w:t>
      </w:r>
    </w:p>
    <w:p w14:paraId="575B76C8" w14:textId="77777777" w:rsidR="001611FC" w:rsidRDefault="001611FC" w:rsidP="001611FC">
      <w:r>
        <w:t>Als Teilnehmende erweitern Sie Ihre Kompetenzen in Gesprächsführung und Kommunikation, besonders in belastenden Situationen. Sie erweitern Ihre Fähigkeiten in Pr</w:t>
      </w:r>
      <w:r w:rsidR="008F17A1">
        <w:t>ozessgestaltung. Sie</w:t>
      </w:r>
      <w:r>
        <w:t xml:space="preserve"> bauen Ihre Kenntnisse von Trauerprozessen in erschwerten Situationen und in verschiedenen Lebensphasen aus. Sie vertiefen Ihre Wahrnehmungskompetenz hinsichtlich der Unterscheidung von Trauer- und Sterbebegleitung, Trauer und Depression sowie</w:t>
      </w:r>
      <w:r w:rsidR="00430092">
        <w:t xml:space="preserve"> verschiedenen</w:t>
      </w:r>
      <w:r>
        <w:t xml:space="preserve"> Beratungsformaten.</w:t>
      </w:r>
    </w:p>
    <w:p w14:paraId="6AE8CD6A" w14:textId="77777777" w:rsidR="001611FC" w:rsidRPr="00792C4A" w:rsidRDefault="008F17A1" w:rsidP="008F17A1">
      <w:pPr>
        <w:rPr>
          <w:b/>
        </w:rPr>
      </w:pPr>
      <w:r w:rsidRPr="00792C4A">
        <w:rPr>
          <w:b/>
        </w:rPr>
        <w:t xml:space="preserve">Kursleitung und </w:t>
      </w:r>
      <w:r w:rsidR="001611FC" w:rsidRPr="00792C4A">
        <w:rPr>
          <w:b/>
        </w:rPr>
        <w:t>Organisation</w:t>
      </w:r>
    </w:p>
    <w:p w14:paraId="001D57E5" w14:textId="77777777" w:rsidR="008F17A1" w:rsidRDefault="008F17A1" w:rsidP="008F17A1">
      <w:r>
        <w:t>Diplom Psychologin Monika Müller-Herrmann</w:t>
      </w:r>
    </w:p>
    <w:p w14:paraId="00C18D64" w14:textId="77777777" w:rsidR="008F17A1" w:rsidRDefault="00D1536F" w:rsidP="008F17A1">
      <w:r w:rsidRPr="00D1536F">
        <w:t>Trauerbegleiterin (BVT)</w:t>
      </w:r>
      <w:r>
        <w:t xml:space="preserve">, </w:t>
      </w:r>
      <w:r w:rsidR="008F17A1">
        <w:t xml:space="preserve">Palliative Care Fachkraft, Psychoonkologin </w:t>
      </w:r>
    </w:p>
    <w:p w14:paraId="1C59D45A" w14:textId="0DEDA663" w:rsidR="001611FC" w:rsidRDefault="0059519A" w:rsidP="001611FC">
      <w:r>
        <w:t>Über 20 Jahre</w:t>
      </w:r>
      <w:r w:rsidR="001611FC">
        <w:t xml:space="preserve"> Hospizerfahrung</w:t>
      </w:r>
      <w:r w:rsidR="00F63153">
        <w:t xml:space="preserve"> und </w:t>
      </w:r>
      <w:r>
        <w:t xml:space="preserve">Erfahrung </w:t>
      </w:r>
      <w:r w:rsidR="00D97A92">
        <w:t xml:space="preserve">als </w:t>
      </w:r>
      <w:r w:rsidR="00AA6278">
        <w:t xml:space="preserve">Trauerbegleiterin, </w:t>
      </w:r>
      <w:r w:rsidR="00F63153">
        <w:t>Leitung eines Trauercafés</w:t>
      </w:r>
      <w:r w:rsidR="00AA6278">
        <w:t xml:space="preserve"> und </w:t>
      </w:r>
      <w:r w:rsidR="00D97A92">
        <w:t xml:space="preserve">von </w:t>
      </w:r>
      <w:r w:rsidR="00AA6278">
        <w:t>Trauergruppen</w:t>
      </w:r>
      <w:r w:rsidR="00A82DDD">
        <w:t>, eigene Praxis als Trauerbegleiterin seit 2017</w:t>
      </w:r>
      <w:r w:rsidR="00D97A92">
        <w:t>.</w:t>
      </w:r>
    </w:p>
    <w:p w14:paraId="3D344A30" w14:textId="55F3FCF2" w:rsidR="001611FC" w:rsidRPr="00D1536F" w:rsidRDefault="008F17A1" w:rsidP="001611FC">
      <w:pPr>
        <w:rPr>
          <w:b/>
        </w:rPr>
      </w:pPr>
      <w:r w:rsidRPr="00D1536F">
        <w:rPr>
          <w:b/>
        </w:rPr>
        <w:t>Unterrichtsort:</w:t>
      </w:r>
      <w:r w:rsidR="0059519A">
        <w:rPr>
          <w:b/>
        </w:rPr>
        <w:t xml:space="preserve"> </w:t>
      </w:r>
    </w:p>
    <w:p w14:paraId="1A0EE928" w14:textId="3925E5FB" w:rsidR="008F17A1" w:rsidRDefault="008F17A1" w:rsidP="001611FC">
      <w:r>
        <w:t xml:space="preserve">Praxis </w:t>
      </w:r>
      <w:r w:rsidR="00E63415">
        <w:t xml:space="preserve">Monika </w:t>
      </w:r>
      <w:r>
        <w:t>Müller-Herrmann</w:t>
      </w:r>
    </w:p>
    <w:p w14:paraId="0A9284A3" w14:textId="479658CE" w:rsidR="008F17A1" w:rsidRDefault="0059519A" w:rsidP="001611FC">
      <w:r>
        <w:t>Zaunstraße</w:t>
      </w:r>
      <w:r w:rsidR="008F17A1">
        <w:t xml:space="preserve"> </w:t>
      </w:r>
      <w:r>
        <w:t>3 im Hinterhaus</w:t>
      </w:r>
    </w:p>
    <w:p w14:paraId="31F71AD6" w14:textId="37D88B6F" w:rsidR="00CF6859" w:rsidRDefault="008F17A1" w:rsidP="001611FC">
      <w:r>
        <w:t>60</w:t>
      </w:r>
      <w:r w:rsidR="0059519A">
        <w:t>433</w:t>
      </w:r>
      <w:r>
        <w:t xml:space="preserve"> Frankfurt</w:t>
      </w:r>
      <w:r w:rsidR="00CF6859">
        <w:t>-</w:t>
      </w:r>
      <w:r w:rsidR="0059519A">
        <w:t>Eschersheim</w:t>
      </w:r>
      <w:r w:rsidR="00CF6859">
        <w:t xml:space="preserve"> </w:t>
      </w:r>
    </w:p>
    <w:p w14:paraId="6FCD515E" w14:textId="77777777" w:rsidR="00F57461" w:rsidRDefault="00F57461" w:rsidP="001611FC">
      <w:r w:rsidRPr="00F57461">
        <w:rPr>
          <w:b/>
        </w:rPr>
        <w:t>Postadresse</w:t>
      </w:r>
      <w:r>
        <w:t>: Dipl.-Psych. Monika Müller-Herrmann, Kreuzerhohl 6, 60439 Frankfurt</w:t>
      </w:r>
    </w:p>
    <w:p w14:paraId="32B763E2" w14:textId="77777777" w:rsidR="008F17A1" w:rsidRPr="00792C4A" w:rsidRDefault="008F17A1" w:rsidP="001611FC">
      <w:pPr>
        <w:rPr>
          <w:b/>
        </w:rPr>
      </w:pPr>
      <w:r w:rsidRPr="00792C4A">
        <w:rPr>
          <w:b/>
        </w:rPr>
        <w:lastRenderedPageBreak/>
        <w:t>Anreise:</w:t>
      </w:r>
    </w:p>
    <w:p w14:paraId="407F9BC2" w14:textId="7114D9E9" w:rsidR="008F17A1" w:rsidRDefault="008F17A1" w:rsidP="001611FC">
      <w:r>
        <w:t>Mit öffentlichen Verkehrsmitteln:</w:t>
      </w:r>
      <w:r w:rsidR="00AA6278">
        <w:t xml:space="preserve"> </w:t>
      </w:r>
      <w:r w:rsidR="00441495">
        <w:t>Die Praxis ist i</w:t>
      </w:r>
      <w:r>
        <w:t xml:space="preserve">n direkter Nähe der U- </w:t>
      </w:r>
      <w:r w:rsidR="0059519A">
        <w:t xml:space="preserve">Bahnstation Weißer Stein (U1, U2, U3, U8) </w:t>
      </w:r>
      <w:r>
        <w:t xml:space="preserve">und S-Bahnstation </w:t>
      </w:r>
      <w:r w:rsidR="0059519A">
        <w:t>Eschersheim (S6)</w:t>
      </w:r>
      <w:r w:rsidR="00AA6278">
        <w:t xml:space="preserve">   </w:t>
      </w:r>
      <w:r>
        <w:t xml:space="preserve">Mit dem Auto: </w:t>
      </w:r>
      <w:r w:rsidR="00441495">
        <w:t xml:space="preserve"> </w:t>
      </w:r>
      <w:r w:rsidR="0059519A">
        <w:t>Parkplatzsuche im Wohnviertel!</w:t>
      </w:r>
      <w:r w:rsidR="006628F0">
        <w:t xml:space="preserve"> </w:t>
      </w:r>
    </w:p>
    <w:p w14:paraId="0BC85DB2" w14:textId="77777777" w:rsidR="001611FC" w:rsidRDefault="001611FC" w:rsidP="001611FC">
      <w:r>
        <w:t>Jeder Kurstag beginnt um</w:t>
      </w:r>
      <w:r w:rsidR="008F17A1">
        <w:t xml:space="preserve"> 10:00</w:t>
      </w:r>
      <w:r>
        <w:t xml:space="preserve"> Uhr und endet um </w:t>
      </w:r>
      <w:r w:rsidR="000C7EC4">
        <w:t xml:space="preserve">ca. </w:t>
      </w:r>
      <w:r w:rsidR="00230D29">
        <w:t>17.30</w:t>
      </w:r>
      <w:r>
        <w:t xml:space="preserve"> Uhr. </w:t>
      </w:r>
    </w:p>
    <w:p w14:paraId="609FDB7D" w14:textId="0C3BB84B" w:rsidR="00CF6859" w:rsidRDefault="00BA6DF8" w:rsidP="001611FC">
      <w:r>
        <w:t>Maximal 1</w:t>
      </w:r>
      <w:r w:rsidR="006628F0">
        <w:t>2</w:t>
      </w:r>
      <w:r>
        <w:t xml:space="preserve"> Teilnehmer*innen!</w:t>
      </w:r>
      <w:r w:rsidR="006628F0">
        <w:t xml:space="preserve"> Übernachtung in nahe gelegenen Hotels möglich</w:t>
      </w:r>
      <w:r w:rsidR="002A7FB7">
        <w:t>.</w:t>
      </w:r>
    </w:p>
    <w:p w14:paraId="449F3AB8" w14:textId="3B0CE793" w:rsidR="006628F0" w:rsidRPr="006628F0" w:rsidRDefault="006628F0" w:rsidP="006628F0">
      <w:r w:rsidRPr="006628F0">
        <w:rPr>
          <w:b/>
          <w:bCs/>
        </w:rPr>
        <w:t>Termine:</w:t>
      </w:r>
      <w:r w:rsidRPr="006628F0"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6628F0" w:rsidRPr="006628F0" w14:paraId="71710FBD" w14:textId="77777777" w:rsidTr="006628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7624" w14:textId="77777777" w:rsidR="006628F0" w:rsidRPr="006628F0" w:rsidRDefault="006628F0" w:rsidP="006628F0">
            <w:r w:rsidRPr="006628F0">
              <w:rPr>
                <w:b/>
              </w:rPr>
              <w:t>Termine Frühjahrskurs 2026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1FFE" w14:textId="77777777" w:rsidR="006628F0" w:rsidRPr="006628F0" w:rsidRDefault="006628F0" w:rsidP="006628F0">
            <w:r w:rsidRPr="006628F0">
              <w:rPr>
                <w:b/>
              </w:rPr>
              <w:t>Termine Herbstkurs 2026</w:t>
            </w:r>
          </w:p>
        </w:tc>
      </w:tr>
      <w:tr w:rsidR="006628F0" w:rsidRPr="006628F0" w14:paraId="05F9786E" w14:textId="77777777" w:rsidTr="006628F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B5E8" w14:textId="77777777" w:rsidR="006628F0" w:rsidRPr="006628F0" w:rsidRDefault="006628F0" w:rsidP="006628F0">
            <w:r w:rsidRPr="006628F0">
              <w:t> Vorbesprechung per Zoom:</w:t>
            </w:r>
          </w:p>
          <w:p w14:paraId="76B3B56C" w14:textId="2A4A55B8" w:rsidR="006628F0" w:rsidRPr="006628F0" w:rsidRDefault="006628F0" w:rsidP="006628F0">
            <w:r w:rsidRPr="006628F0">
              <w:t>Montag, 2. März, 18 Uhr bis 21 Uhr </w:t>
            </w:r>
          </w:p>
          <w:p w14:paraId="30FC3202" w14:textId="00C745E5" w:rsidR="006628F0" w:rsidRPr="006628F0" w:rsidRDefault="006628F0" w:rsidP="006628F0">
            <w:r w:rsidRPr="006628F0">
              <w:t>07. und 08. März, Samstag und Sonntag </w:t>
            </w:r>
          </w:p>
          <w:p w14:paraId="57B6F9A1" w14:textId="2B5387BC" w:rsidR="006628F0" w:rsidRPr="006628F0" w:rsidRDefault="006628F0" w:rsidP="006628F0">
            <w:r w:rsidRPr="006628F0">
              <w:t>18. und 19. April, Samstag und Sonntag </w:t>
            </w:r>
          </w:p>
          <w:p w14:paraId="3458AAB1" w14:textId="39123126" w:rsidR="006628F0" w:rsidRPr="006628F0" w:rsidRDefault="006628F0" w:rsidP="006628F0">
            <w:r w:rsidRPr="006628F0">
              <w:t>30. und 31. Mai, Samstag und Sonntag </w:t>
            </w:r>
          </w:p>
          <w:p w14:paraId="340D8447" w14:textId="09F452F4" w:rsidR="006628F0" w:rsidRPr="006628F0" w:rsidRDefault="006628F0" w:rsidP="006628F0">
            <w:r w:rsidRPr="006628F0">
              <w:t>06. Juni ein Onlinetag per Zoom </w:t>
            </w:r>
          </w:p>
          <w:p w14:paraId="457FB7AF" w14:textId="3E8B0F7D" w:rsidR="006628F0" w:rsidRPr="006628F0" w:rsidRDefault="006628F0" w:rsidP="006628F0">
            <w:r w:rsidRPr="006628F0">
              <w:t>13. und 14. Juni, Samstag und Sonntag </w:t>
            </w:r>
          </w:p>
          <w:p w14:paraId="4FB6A15F" w14:textId="77777777" w:rsidR="006628F0" w:rsidRPr="006628F0" w:rsidRDefault="006628F0" w:rsidP="006628F0">
            <w:r w:rsidRPr="006628F0">
              <w:t>Anmeldung ist ab sofort möglich.</w:t>
            </w:r>
          </w:p>
          <w:p w14:paraId="2C598976" w14:textId="77777777" w:rsidR="006628F0" w:rsidRPr="006628F0" w:rsidRDefault="006628F0" w:rsidP="006628F0">
            <w:r w:rsidRPr="006628F0">
              <w:t>Anmeldeschluss 15. Februar 2026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4671" w14:textId="77777777" w:rsidR="006628F0" w:rsidRPr="006628F0" w:rsidRDefault="006628F0" w:rsidP="006628F0">
            <w:r w:rsidRPr="006628F0">
              <w:t>Vorbesprechung per Zoom am</w:t>
            </w:r>
          </w:p>
          <w:p w14:paraId="26E01199" w14:textId="77DE003B" w:rsidR="006628F0" w:rsidRPr="006628F0" w:rsidRDefault="006628F0" w:rsidP="006628F0">
            <w:r w:rsidRPr="006628F0">
              <w:t>Montag, 31.8., von 18:00 bis 21 Uhr. </w:t>
            </w:r>
          </w:p>
          <w:p w14:paraId="64636FF8" w14:textId="1ABBBEC3" w:rsidR="006628F0" w:rsidRPr="006628F0" w:rsidRDefault="006628F0" w:rsidP="006628F0">
            <w:r w:rsidRPr="006628F0">
              <w:t>5. und 6. September, Samstag und Sonntag </w:t>
            </w:r>
          </w:p>
          <w:p w14:paraId="7933EE0E" w14:textId="2F9204E6" w:rsidR="006628F0" w:rsidRPr="006628F0" w:rsidRDefault="006628F0" w:rsidP="006628F0">
            <w:r w:rsidRPr="006628F0">
              <w:t>10. und 11. Oktober, Samstag und Sonntag </w:t>
            </w:r>
          </w:p>
          <w:p w14:paraId="404FD56C" w14:textId="0FD2BF07" w:rsidR="006628F0" w:rsidRPr="006628F0" w:rsidRDefault="006628F0" w:rsidP="006628F0">
            <w:r w:rsidRPr="006628F0">
              <w:t>07. und 08. November, Samstag und Sonntag </w:t>
            </w:r>
          </w:p>
          <w:p w14:paraId="1DF54BAC" w14:textId="54777E16" w:rsidR="006628F0" w:rsidRPr="006628F0" w:rsidRDefault="006628F0" w:rsidP="006628F0">
            <w:r w:rsidRPr="006628F0">
              <w:t>21.</w:t>
            </w:r>
            <w:r w:rsidR="002A7FB7">
              <w:t xml:space="preserve"> November</w:t>
            </w:r>
            <w:r w:rsidRPr="006628F0">
              <w:t xml:space="preserve"> ein Onlinetag per Zoom </w:t>
            </w:r>
          </w:p>
          <w:p w14:paraId="42745764" w14:textId="0006F179" w:rsidR="006628F0" w:rsidRPr="006628F0" w:rsidRDefault="006628F0" w:rsidP="006628F0">
            <w:r w:rsidRPr="006628F0">
              <w:t>28.und 29. November Samstag und Sonntag </w:t>
            </w:r>
          </w:p>
          <w:p w14:paraId="1078F0F1" w14:textId="256A5D57" w:rsidR="006628F0" w:rsidRPr="006628F0" w:rsidRDefault="006628F0" w:rsidP="006628F0">
            <w:r w:rsidRPr="006628F0">
              <w:t> Anmeldung ab sofort möglich. </w:t>
            </w:r>
          </w:p>
          <w:p w14:paraId="0AC01530" w14:textId="77777777" w:rsidR="006628F0" w:rsidRPr="006628F0" w:rsidRDefault="006628F0" w:rsidP="006628F0">
            <w:r w:rsidRPr="006628F0">
              <w:t>Anmeldeschluss 15.8.2026</w:t>
            </w:r>
          </w:p>
        </w:tc>
      </w:tr>
    </w:tbl>
    <w:p w14:paraId="4E8DCAF5" w14:textId="77777777" w:rsidR="006628F0" w:rsidRPr="006628F0" w:rsidRDefault="006628F0" w:rsidP="006628F0">
      <w:r w:rsidRPr="006628F0">
        <w:t> </w:t>
      </w:r>
    </w:p>
    <w:p w14:paraId="6FB441EB" w14:textId="77777777" w:rsidR="001611FC" w:rsidRPr="00792C4A" w:rsidRDefault="001611FC" w:rsidP="001611FC">
      <w:pPr>
        <w:rPr>
          <w:b/>
        </w:rPr>
      </w:pPr>
      <w:r w:rsidRPr="00792C4A">
        <w:rPr>
          <w:b/>
        </w:rPr>
        <w:t>Inhalte und Methoden</w:t>
      </w:r>
    </w:p>
    <w:p w14:paraId="7151C9B5" w14:textId="7BC7914A" w:rsidR="001611FC" w:rsidRDefault="00CF6859" w:rsidP="008F17A1">
      <w:r>
        <w:t xml:space="preserve">Trauertheorien und Trauermodelle, </w:t>
      </w:r>
      <w:r w:rsidR="001611FC">
        <w:t>Einheiten zu Themen der Trauerarbeit, z. B. Ablauf von Trauerprozessen und Trauerzeiten</w:t>
      </w:r>
      <w:r w:rsidR="00AC4D8F">
        <w:t>,</w:t>
      </w:r>
      <w:r>
        <w:t xml:space="preserve"> </w:t>
      </w:r>
      <w:r w:rsidR="001611FC">
        <w:t>Trauerarbeit</w:t>
      </w:r>
      <w:r w:rsidR="008F17A1">
        <w:t>, Erkennen erschwerter Trauer,</w:t>
      </w:r>
      <w:r w:rsidR="001611FC">
        <w:t xml:space="preserve"> Unterschied zwischen Trauer und Depression</w:t>
      </w:r>
      <w:r w:rsidR="008F17A1">
        <w:t>,</w:t>
      </w:r>
      <w:r>
        <w:t xml:space="preserve"> </w:t>
      </w:r>
      <w:r w:rsidR="008F17A1">
        <w:t xml:space="preserve">Formen </w:t>
      </w:r>
      <w:r w:rsidR="001611FC">
        <w:t xml:space="preserve">in der Trauerbegleitung, Spiritualität in der Trauerbegleitung, </w:t>
      </w:r>
      <w:r w:rsidR="008F17A1">
        <w:t>Modell Trauercafé, Symbolarbeit</w:t>
      </w:r>
      <w:r w:rsidR="00430092">
        <w:t>,</w:t>
      </w:r>
      <w:r>
        <w:t xml:space="preserve"> Aufbauen einer Materialiensammlung an Märchen,</w:t>
      </w:r>
      <w:r w:rsidR="00430092">
        <w:t xml:space="preserve"> Gedichte</w:t>
      </w:r>
      <w:r>
        <w:t>n</w:t>
      </w:r>
      <w:r w:rsidR="00430092">
        <w:t xml:space="preserve"> und Sinnsprüche</w:t>
      </w:r>
      <w:r>
        <w:t>n</w:t>
      </w:r>
    </w:p>
    <w:p w14:paraId="69B40FF9" w14:textId="77777777" w:rsidR="001611FC" w:rsidRDefault="001611FC" w:rsidP="001611FC">
      <w:r>
        <w:t>sowie</w:t>
      </w:r>
    </w:p>
    <w:p w14:paraId="3BD5C0F6" w14:textId="1304C2CE" w:rsidR="00430092" w:rsidRDefault="005B37DF" w:rsidP="001611FC">
      <w:r>
        <w:t>Selbststudium (</w:t>
      </w:r>
      <w:r w:rsidR="00430092">
        <w:t>Lesen eines Fachbuchs und Kurzbericht</w:t>
      </w:r>
      <w:r w:rsidR="00B54246">
        <w:t xml:space="preserve"> mit Handout</w:t>
      </w:r>
      <w:r w:rsidR="00430092">
        <w:t xml:space="preserve"> darüber</w:t>
      </w:r>
      <w:r>
        <w:t>)</w:t>
      </w:r>
      <w:r w:rsidR="00AC4D8F">
        <w:t>,</w:t>
      </w:r>
    </w:p>
    <w:p w14:paraId="125880BA" w14:textId="77777777" w:rsidR="001611FC" w:rsidRDefault="00F63153" w:rsidP="001611FC">
      <w:r>
        <w:t xml:space="preserve">Bereitschaft und </w:t>
      </w:r>
      <w:r w:rsidR="001611FC">
        <w:t xml:space="preserve">Austausch in der Gruppe zur Selbsterfahrung und </w:t>
      </w:r>
      <w:r w:rsidR="008F17A1">
        <w:t>Rollenspielen</w:t>
      </w:r>
      <w:r w:rsidR="00AC4D8F">
        <w:t>.</w:t>
      </w:r>
    </w:p>
    <w:p w14:paraId="26641B5B" w14:textId="3B15103E" w:rsidR="006628F0" w:rsidRDefault="006628F0" w:rsidP="001611FC">
      <w:r>
        <w:t>Internetfähiges Gerät mit Kamera und Mikrofon für die zwei Zoomtermine.</w:t>
      </w:r>
    </w:p>
    <w:p w14:paraId="0A824734" w14:textId="77777777" w:rsidR="006628F0" w:rsidRDefault="006628F0" w:rsidP="001611FC"/>
    <w:p w14:paraId="62FE37F1" w14:textId="77777777" w:rsidR="006628F0" w:rsidRDefault="006628F0" w:rsidP="001611FC"/>
    <w:p w14:paraId="62BFC214" w14:textId="77777777" w:rsidR="006628F0" w:rsidRDefault="006628F0" w:rsidP="001611FC">
      <w:pPr>
        <w:rPr>
          <w:b/>
        </w:rPr>
      </w:pPr>
    </w:p>
    <w:p w14:paraId="3BC5CE9A" w14:textId="791CD90D" w:rsidR="001611FC" w:rsidRPr="00792C4A" w:rsidRDefault="001611FC" w:rsidP="001611FC">
      <w:pPr>
        <w:rPr>
          <w:b/>
        </w:rPr>
      </w:pPr>
      <w:r w:rsidRPr="00792C4A">
        <w:rPr>
          <w:b/>
        </w:rPr>
        <w:t>Anmeldung und Teilnahme</w:t>
      </w:r>
    </w:p>
    <w:p w14:paraId="756ECBD4" w14:textId="33112900" w:rsidR="001611FC" w:rsidRDefault="001611FC" w:rsidP="001611FC">
      <w:r>
        <w:t>Die Anmeldung ist ab sofort möglich. Zur Anmeldung benötige</w:t>
      </w:r>
      <w:r w:rsidR="008F17A1">
        <w:t xml:space="preserve"> ich</w:t>
      </w:r>
      <w:r>
        <w:t xml:space="preserve"> folgende Angaben (max. 1</w:t>
      </w:r>
      <w:r w:rsidR="00430092">
        <w:t xml:space="preserve">,5 </w:t>
      </w:r>
      <w:r>
        <w:t xml:space="preserve"> DIN-A4-Seite</w:t>
      </w:r>
      <w:r w:rsidR="00430092">
        <w:t>n</w:t>
      </w:r>
      <w:r>
        <w:t>, formlos, in Druckschrift):</w:t>
      </w:r>
    </w:p>
    <w:p w14:paraId="368E6E31" w14:textId="77777777" w:rsidR="001611FC" w:rsidRDefault="001611FC" w:rsidP="00FD4C51">
      <w:pPr>
        <w:pStyle w:val="Listenabsatz"/>
        <w:numPr>
          <w:ilvl w:val="0"/>
          <w:numId w:val="1"/>
        </w:numPr>
      </w:pPr>
      <w:r>
        <w:t>Name mit Anschrift, Telefonnummer und E-Mail-Adresse</w:t>
      </w:r>
      <w:r w:rsidR="00D1536F">
        <w:t xml:space="preserve"> (siehe Formular)</w:t>
      </w:r>
    </w:p>
    <w:p w14:paraId="1126101E" w14:textId="77777777" w:rsidR="001611FC" w:rsidRDefault="001611FC" w:rsidP="00FD4C51">
      <w:pPr>
        <w:pStyle w:val="Listenabsatz"/>
        <w:numPr>
          <w:ilvl w:val="0"/>
          <w:numId w:val="1"/>
        </w:numPr>
      </w:pPr>
      <w:r>
        <w:t>Beschreibung Ihrer beruflichen und/oder ehrenamtlichen Situation und Motivation</w:t>
      </w:r>
    </w:p>
    <w:p w14:paraId="7C44F8DB" w14:textId="77777777" w:rsidR="00430092" w:rsidRDefault="00430092" w:rsidP="00FD4C51">
      <w:pPr>
        <w:pStyle w:val="Listenabsatz"/>
        <w:numPr>
          <w:ilvl w:val="0"/>
          <w:numId w:val="1"/>
        </w:numPr>
      </w:pPr>
      <w:r>
        <w:t>Wichtige persönliche Trauererlebnisse der letzten fünf Jahre</w:t>
      </w:r>
    </w:p>
    <w:p w14:paraId="7D0BDEF8" w14:textId="77777777" w:rsidR="001611FC" w:rsidRDefault="001611FC" w:rsidP="00FD4C51">
      <w:pPr>
        <w:pStyle w:val="Listenabsatz"/>
        <w:numPr>
          <w:ilvl w:val="0"/>
          <w:numId w:val="1"/>
        </w:numPr>
      </w:pPr>
      <w:r>
        <w:t>freiwillige Angaben zu Konfessionsstatus</w:t>
      </w:r>
      <w:r w:rsidR="00441495">
        <w:t xml:space="preserve"> oder Weltanschauung</w:t>
      </w:r>
      <w:r>
        <w:t xml:space="preserve"> und Alter</w:t>
      </w:r>
    </w:p>
    <w:p w14:paraId="4B75C236" w14:textId="77777777" w:rsidR="001611FC" w:rsidRDefault="001611FC" w:rsidP="00FD4C51">
      <w:pPr>
        <w:pStyle w:val="Listenabsatz"/>
        <w:numPr>
          <w:ilvl w:val="0"/>
          <w:numId w:val="1"/>
        </w:numPr>
      </w:pPr>
      <w:r>
        <w:t>Sie können sich per Mail</w:t>
      </w:r>
      <w:r w:rsidR="00792C4A">
        <w:t>, FAX</w:t>
      </w:r>
      <w:r>
        <w:t xml:space="preserve"> oder per Post anmelden. Rückfragen gerne telefonisch.</w:t>
      </w:r>
      <w:r w:rsidR="00F63153">
        <w:t xml:space="preserve"> </w:t>
      </w:r>
      <w:r w:rsidR="003E568B">
        <w:t>(Bitte beachten Sie die andere Postadresse!)</w:t>
      </w:r>
    </w:p>
    <w:p w14:paraId="7FA85DAA" w14:textId="77777777" w:rsidR="001611FC" w:rsidRDefault="00792C4A" w:rsidP="00FD4C51">
      <w:pPr>
        <w:pStyle w:val="Listenabsatz"/>
        <w:numPr>
          <w:ilvl w:val="0"/>
          <w:numId w:val="1"/>
        </w:numPr>
      </w:pPr>
      <w:r>
        <w:t>Nach der Anmeldung erhalten Sie oder Ihr Verein eine Rechnung.</w:t>
      </w:r>
      <w:r w:rsidR="00037742">
        <w:t xml:space="preserve"> </w:t>
      </w:r>
    </w:p>
    <w:p w14:paraId="791E50F8" w14:textId="77777777" w:rsidR="001611FC" w:rsidRPr="00792C4A" w:rsidRDefault="001611FC" w:rsidP="001611FC">
      <w:pPr>
        <w:rPr>
          <w:b/>
        </w:rPr>
      </w:pPr>
      <w:r w:rsidRPr="00792C4A">
        <w:rPr>
          <w:b/>
        </w:rPr>
        <w:t>Gesamtleitung und -organisation:</w:t>
      </w:r>
    </w:p>
    <w:p w14:paraId="1B153102" w14:textId="77777777" w:rsidR="008F17A1" w:rsidRDefault="008D11B0" w:rsidP="002E0429">
      <w:r>
        <w:t xml:space="preserve">Dipl. Psych. </w:t>
      </w:r>
      <w:r w:rsidR="008F17A1">
        <w:t>Monika Müller-Herrmann</w:t>
      </w:r>
    </w:p>
    <w:p w14:paraId="65164FD5" w14:textId="22301CBB" w:rsidR="00441495" w:rsidRDefault="00CF6859" w:rsidP="00441495">
      <w:r>
        <w:t xml:space="preserve">Veranstaltungsort: </w:t>
      </w:r>
      <w:r w:rsidR="0059519A">
        <w:t>Zaunstraße 3 Hinterhaus</w:t>
      </w:r>
      <w:r w:rsidR="006628F0">
        <w:t xml:space="preserve">, </w:t>
      </w:r>
      <w:r w:rsidR="00441495">
        <w:t>60</w:t>
      </w:r>
      <w:r w:rsidR="0059519A">
        <w:t>433</w:t>
      </w:r>
      <w:r w:rsidR="00441495">
        <w:t xml:space="preserve"> Frankfurt</w:t>
      </w:r>
    </w:p>
    <w:p w14:paraId="24017932" w14:textId="77777777" w:rsidR="00441495" w:rsidRDefault="00441495" w:rsidP="00441495">
      <w:r>
        <w:t>Tel. 069 93 49 09 58 oder 0176 47 33 86 95 (in der Praxis nur über die Mobilnummer!)</w:t>
      </w:r>
    </w:p>
    <w:p w14:paraId="1418A96D" w14:textId="62A4ED6F" w:rsidR="00441495" w:rsidRDefault="00792C4A" w:rsidP="00441495">
      <w:r>
        <w:t>FAX 069 76 75 34 11</w:t>
      </w:r>
      <w:r w:rsidR="002A7FB7">
        <w:t xml:space="preserve"> </w:t>
      </w:r>
      <w:hyperlink r:id="rId7" w:history="1">
        <w:r w:rsidR="00441495" w:rsidRPr="006B2BBF">
          <w:rPr>
            <w:rStyle w:val="Hyperlink"/>
          </w:rPr>
          <w:t>Monika.mueller-herrmann@gmx.de</w:t>
        </w:r>
      </w:hyperlink>
    </w:p>
    <w:p w14:paraId="11286755" w14:textId="77777777" w:rsidR="00441495" w:rsidRDefault="00441495" w:rsidP="00441495">
      <w:hyperlink r:id="rId8" w:history="1">
        <w:r w:rsidRPr="006B2BBF">
          <w:rPr>
            <w:rStyle w:val="Hyperlink"/>
          </w:rPr>
          <w:t>www.praxis-mueller-herrmann.de</w:t>
        </w:r>
      </w:hyperlink>
    </w:p>
    <w:p w14:paraId="5610EC36" w14:textId="77777777" w:rsidR="00441495" w:rsidRPr="00F63153" w:rsidRDefault="00F63153" w:rsidP="00441495">
      <w:r w:rsidRPr="00F63153">
        <w:rPr>
          <w:b/>
        </w:rPr>
        <w:t xml:space="preserve">Postadresse: </w:t>
      </w:r>
      <w:r w:rsidRPr="00F63153">
        <w:t>Monika Müller-Herrmann, Kreuzerhohl 6, 60439 Frankfurt</w:t>
      </w:r>
    </w:p>
    <w:p w14:paraId="6242C6A1" w14:textId="77777777" w:rsidR="002E0429" w:rsidRPr="00792C4A" w:rsidRDefault="002E0429" w:rsidP="002E0429">
      <w:pPr>
        <w:rPr>
          <w:b/>
        </w:rPr>
      </w:pPr>
      <w:bookmarkStart w:id="0" w:name="_Hlk82521115"/>
      <w:r w:rsidRPr="00792C4A">
        <w:rPr>
          <w:b/>
        </w:rPr>
        <w:t>Kosten</w:t>
      </w:r>
    </w:p>
    <w:p w14:paraId="36CB07B9" w14:textId="48565E8D" w:rsidR="002E0429" w:rsidRDefault="002E0429" w:rsidP="002E0429">
      <w:r>
        <w:t xml:space="preserve">Die Kursgebühr beträgt </w:t>
      </w:r>
      <w:r w:rsidR="00256C62">
        <w:t>109</w:t>
      </w:r>
      <w:r w:rsidR="00441495">
        <w:t>0</w:t>
      </w:r>
      <w:r>
        <w:t xml:space="preserve"> Euro.</w:t>
      </w:r>
      <w:r w:rsidR="00037742">
        <w:t xml:space="preserve"> Der volle Betrag wird mit der Anmeldung</w:t>
      </w:r>
      <w:r w:rsidR="00230D29">
        <w:t xml:space="preserve"> sofort</w:t>
      </w:r>
      <w:r w:rsidR="00037742">
        <w:t xml:space="preserve"> fällig.</w:t>
      </w:r>
      <w:r w:rsidR="004C0C70">
        <w:t xml:space="preserve"> Ein Rücktritt ist</w:t>
      </w:r>
      <w:r w:rsidR="00F63153">
        <w:t xml:space="preserve"> bis zu sechs Wochen vor Kursstart noch kostenfrei möglich, ab dann werden 50 % der Kosten zurückerstattet. Bei Absage </w:t>
      </w:r>
      <w:r w:rsidR="00E14A5D">
        <w:t xml:space="preserve">14 Tage vor Kursstart oder später </w:t>
      </w:r>
      <w:r w:rsidR="00F63153">
        <w:t>wird die volle Kursgebühr fällig.</w:t>
      </w:r>
    </w:p>
    <w:p w14:paraId="636E402A" w14:textId="51B03B90" w:rsidR="00580A28" w:rsidRDefault="00580A28" w:rsidP="002E0429">
      <w:r>
        <w:t>Kosten für Übernachtung und Vollverpflegung sind nicht enthalten.</w:t>
      </w:r>
    </w:p>
    <w:bookmarkEnd w:id="0"/>
    <w:p w14:paraId="25F41A00" w14:textId="77777777" w:rsidR="00441495" w:rsidRPr="00792C4A" w:rsidRDefault="00441495" w:rsidP="002E0429">
      <w:pPr>
        <w:rPr>
          <w:b/>
        </w:rPr>
      </w:pPr>
      <w:r w:rsidRPr="00792C4A">
        <w:rPr>
          <w:b/>
        </w:rPr>
        <w:t>Verpflegung</w:t>
      </w:r>
    </w:p>
    <w:p w14:paraId="20964B04" w14:textId="77777777" w:rsidR="00441495" w:rsidRDefault="00441495" w:rsidP="002E0429">
      <w:r>
        <w:t>Kalte und warme Getränke und kleine Pausensnacks werden gestellt.</w:t>
      </w:r>
    </w:p>
    <w:p w14:paraId="40C8AA33" w14:textId="5C468AB0" w:rsidR="00441495" w:rsidRDefault="00441495" w:rsidP="002E0429">
      <w:r>
        <w:t>In der Mittagspause kann</w:t>
      </w:r>
      <w:r w:rsidR="006628F0">
        <w:t xml:space="preserve"> bei einem Lieferdienst bestellt werden</w:t>
      </w:r>
      <w:r>
        <w:t>.</w:t>
      </w:r>
      <w:r w:rsidR="00CF6859">
        <w:t xml:space="preserve"> Eine eventuelle Übernachtung muss selbst organisiert werden.</w:t>
      </w:r>
      <w:r w:rsidR="00580A28">
        <w:t xml:space="preserve"> Hoteltipps in der Nähe können gegeben werden.</w:t>
      </w:r>
    </w:p>
    <w:p w14:paraId="6D3646E2" w14:textId="77777777" w:rsidR="002E0429" w:rsidRPr="00792C4A" w:rsidRDefault="002E0429" w:rsidP="002E0429">
      <w:pPr>
        <w:rPr>
          <w:b/>
        </w:rPr>
      </w:pPr>
      <w:r w:rsidRPr="00792C4A">
        <w:rPr>
          <w:b/>
        </w:rPr>
        <w:t>Teilnahmebescheinigung – anerkannt durch den BVT</w:t>
      </w:r>
    </w:p>
    <w:p w14:paraId="7902793D" w14:textId="3E46EDE5" w:rsidR="00624423" w:rsidRDefault="002E0429" w:rsidP="002E0429">
      <w:r>
        <w:t xml:space="preserve">Dieser </w:t>
      </w:r>
      <w:r w:rsidR="00580A28">
        <w:t>„Grundkurs</w:t>
      </w:r>
      <w:r>
        <w:t xml:space="preserve"> zur Trauerbegleitung</w:t>
      </w:r>
      <w:r w:rsidR="00580A28">
        <w:t>“</w:t>
      </w:r>
      <w:r>
        <w:t xml:space="preserve"> mit </w:t>
      </w:r>
      <w:r w:rsidR="005B37DF">
        <w:t>8</w:t>
      </w:r>
      <w:r w:rsidR="00005B38">
        <w:t>0</w:t>
      </w:r>
      <w:r>
        <w:t xml:space="preserve"> U</w:t>
      </w:r>
      <w:r w:rsidR="00005B38">
        <w:t>E</w:t>
      </w:r>
      <w:r>
        <w:t xml:space="preserve"> Umfang</w:t>
      </w:r>
      <w:r w:rsidR="00CF6859">
        <w:t xml:space="preserve"> </w:t>
      </w:r>
      <w:r w:rsidR="00256C62">
        <w:t>zuzügl</w:t>
      </w:r>
      <w:r w:rsidR="00CF6859">
        <w:t>. Einheiten zum Selbststudium</w:t>
      </w:r>
      <w:r>
        <w:t xml:space="preserve"> entspricht den Vorgaben für </w:t>
      </w:r>
      <w:r w:rsidR="00580A28">
        <w:t>den ehemaligen</w:t>
      </w:r>
      <w:r>
        <w:t xml:space="preserve"> „Befähigungskurs zur Trauerbegleitung im Ehrenamt“ nach den neuen Richtlinien des BVT (Stand Sommer 20</w:t>
      </w:r>
      <w:r w:rsidR="00580A28">
        <w:t>2</w:t>
      </w:r>
      <w:r>
        <w:t xml:space="preserve">4) und ersetzt die </w:t>
      </w:r>
      <w:r w:rsidR="00580A28">
        <w:t xml:space="preserve">frühere </w:t>
      </w:r>
      <w:r>
        <w:t>sog. Kleine Basisqualifizierung.</w:t>
      </w:r>
      <w:r w:rsidR="006628F0">
        <w:t xml:space="preserve"> </w:t>
      </w:r>
      <w:r w:rsidR="00624423" w:rsidRPr="00624423">
        <w:t>Es wird eine „Teilnahmebescheinigung – anerkannt durch den BVT“ ausgestellt.</w:t>
      </w:r>
    </w:p>
    <w:p w14:paraId="6929A3A0" w14:textId="77777777" w:rsidR="006157B8" w:rsidRDefault="00792C4A" w:rsidP="001611FC">
      <w:pPr>
        <w:rPr>
          <w:b/>
          <w:i/>
        </w:rPr>
      </w:pPr>
      <w:r w:rsidRPr="000C7EC4">
        <w:rPr>
          <w:b/>
          <w:i/>
        </w:rPr>
        <w:lastRenderedPageBreak/>
        <w:t>Anmeldung</w:t>
      </w:r>
      <w:r w:rsidR="00624423">
        <w:rPr>
          <w:b/>
          <w:i/>
        </w:rPr>
        <w:t>:</w:t>
      </w:r>
      <w:r w:rsidRPr="000C7EC4">
        <w:rPr>
          <w:b/>
          <w:i/>
        </w:rPr>
        <w:t xml:space="preserve">  Hiermit melde ich mich an für den Kurs</w:t>
      </w:r>
    </w:p>
    <w:p w14:paraId="69D33F84" w14:textId="339152FE" w:rsidR="005B37DF" w:rsidRDefault="00792C4A" w:rsidP="001611FC">
      <w:pPr>
        <w:rPr>
          <w:b/>
          <w:i/>
        </w:rPr>
      </w:pPr>
      <w:r w:rsidRPr="000C7EC4">
        <w:rPr>
          <w:b/>
          <w:i/>
        </w:rPr>
        <w:t xml:space="preserve"> „</w:t>
      </w:r>
      <w:r w:rsidR="006157B8">
        <w:rPr>
          <w:b/>
          <w:i/>
        </w:rPr>
        <w:t>Grundlagenkurs Trauerbegleitung</w:t>
      </w:r>
      <w:r w:rsidRPr="000C7EC4">
        <w:rPr>
          <w:b/>
          <w:i/>
        </w:rPr>
        <w:t>“</w:t>
      </w:r>
      <w:r w:rsidR="00231707">
        <w:rPr>
          <w:b/>
          <w:i/>
        </w:rPr>
        <w:t>. (Motivationsbogen</w:t>
      </w:r>
      <w:r w:rsidR="00580A28">
        <w:rPr>
          <w:b/>
          <w:i/>
        </w:rPr>
        <w:t xml:space="preserve"> mit eigenen Trauererlebnissen</w:t>
      </w:r>
      <w:r w:rsidR="00231707">
        <w:rPr>
          <w:b/>
          <w:i/>
        </w:rPr>
        <w:t xml:space="preserve"> bitte formlos beilegen!)</w:t>
      </w:r>
    </w:p>
    <w:p w14:paraId="0BCBA12B" w14:textId="196A9E98" w:rsidR="00231707" w:rsidRDefault="00231707" w:rsidP="001611FC">
      <w:pPr>
        <w:rPr>
          <w:b/>
          <w:i/>
        </w:rPr>
      </w:pPr>
      <w:r>
        <w:rPr>
          <w:rFonts w:cstheme="minorHAnsi"/>
          <w:b/>
          <w:i/>
        </w:rPr>
        <w:t>□</w:t>
      </w:r>
      <w:r>
        <w:rPr>
          <w:b/>
          <w:i/>
        </w:rPr>
        <w:t xml:space="preserve">  Frühjahrskurs vom</w:t>
      </w:r>
      <w:r w:rsidR="00061F27">
        <w:rPr>
          <w:b/>
          <w:i/>
        </w:rPr>
        <w:t xml:space="preserve"> </w:t>
      </w:r>
      <w:r w:rsidR="006628F0">
        <w:rPr>
          <w:b/>
          <w:i/>
        </w:rPr>
        <w:t>7</w:t>
      </w:r>
      <w:r>
        <w:rPr>
          <w:b/>
          <w:i/>
        </w:rPr>
        <w:t>. März bis</w:t>
      </w:r>
      <w:r w:rsidR="00580A28">
        <w:rPr>
          <w:b/>
          <w:i/>
        </w:rPr>
        <w:t xml:space="preserve"> 1</w:t>
      </w:r>
      <w:r w:rsidR="00061F27">
        <w:rPr>
          <w:b/>
          <w:i/>
        </w:rPr>
        <w:t>4</w:t>
      </w:r>
      <w:r>
        <w:rPr>
          <w:b/>
          <w:i/>
        </w:rPr>
        <w:t>.</w:t>
      </w:r>
      <w:r w:rsidR="004B1F13">
        <w:rPr>
          <w:b/>
          <w:i/>
        </w:rPr>
        <w:t xml:space="preserve"> Juni </w:t>
      </w:r>
      <w:r w:rsidR="0059519A">
        <w:rPr>
          <w:b/>
          <w:i/>
        </w:rPr>
        <w:t>202</w:t>
      </w:r>
      <w:r w:rsidR="006628F0">
        <w:rPr>
          <w:b/>
          <w:i/>
        </w:rPr>
        <w:t>6</w:t>
      </w:r>
      <w:r w:rsidR="005B37DF">
        <w:rPr>
          <w:b/>
          <w:i/>
        </w:rPr>
        <w:t xml:space="preserve"> </w:t>
      </w:r>
      <w:r>
        <w:rPr>
          <w:rFonts w:cstheme="minorHAnsi"/>
          <w:b/>
          <w:i/>
        </w:rPr>
        <w:t>□</w:t>
      </w:r>
      <w:r>
        <w:rPr>
          <w:b/>
          <w:i/>
        </w:rPr>
        <w:t xml:space="preserve"> Herbstkurs</w:t>
      </w:r>
      <w:r w:rsidR="00664E5E">
        <w:rPr>
          <w:b/>
          <w:i/>
        </w:rPr>
        <w:t xml:space="preserve"> vom</w:t>
      </w:r>
      <w:r w:rsidR="00256C62">
        <w:rPr>
          <w:b/>
          <w:i/>
        </w:rPr>
        <w:t xml:space="preserve"> </w:t>
      </w:r>
      <w:r w:rsidR="006628F0">
        <w:rPr>
          <w:b/>
          <w:i/>
        </w:rPr>
        <w:t>5</w:t>
      </w:r>
      <w:r w:rsidR="00664E5E">
        <w:rPr>
          <w:b/>
          <w:i/>
        </w:rPr>
        <w:t>.</w:t>
      </w:r>
      <w:r w:rsidR="00256C62">
        <w:rPr>
          <w:b/>
          <w:i/>
        </w:rPr>
        <w:t>September</w:t>
      </w:r>
      <w:r w:rsidR="00664E5E">
        <w:rPr>
          <w:b/>
          <w:i/>
        </w:rPr>
        <w:t>t bis</w:t>
      </w:r>
      <w:r w:rsidR="005B37DF">
        <w:rPr>
          <w:b/>
          <w:i/>
        </w:rPr>
        <w:t xml:space="preserve"> </w:t>
      </w:r>
      <w:r w:rsidR="006628F0">
        <w:rPr>
          <w:b/>
          <w:i/>
        </w:rPr>
        <w:t>29</w:t>
      </w:r>
      <w:r w:rsidR="00580A28">
        <w:rPr>
          <w:b/>
          <w:i/>
        </w:rPr>
        <w:t>.11</w:t>
      </w:r>
      <w:r w:rsidR="00664E5E">
        <w:rPr>
          <w:b/>
          <w:i/>
        </w:rPr>
        <w:t>.</w:t>
      </w:r>
      <w:r w:rsidR="0059519A">
        <w:rPr>
          <w:b/>
          <w:i/>
        </w:rPr>
        <w:t>20</w:t>
      </w:r>
      <w:r w:rsidR="006628F0">
        <w:rPr>
          <w:b/>
          <w:i/>
        </w:rPr>
        <w:t>26</w:t>
      </w:r>
    </w:p>
    <w:p w14:paraId="1DF2B61B" w14:textId="77777777" w:rsidR="00792C4A" w:rsidRDefault="00624423" w:rsidP="001611FC">
      <w:r>
        <w:rPr>
          <w:b/>
          <w:i/>
        </w:rPr>
        <w:t xml:space="preserve"> </w:t>
      </w:r>
      <w:r w:rsidR="00792C4A">
        <w:t xml:space="preserve"> Name:_____________________________________________________________________________</w:t>
      </w:r>
    </w:p>
    <w:p w14:paraId="0340E83A" w14:textId="77777777" w:rsidR="003E568B" w:rsidRDefault="003E568B" w:rsidP="001611FC"/>
    <w:p w14:paraId="6C19B84F" w14:textId="77777777" w:rsidR="00792C4A" w:rsidRDefault="00792C4A" w:rsidP="001611FC">
      <w:r>
        <w:t>Institution:_________________________________________________________________________</w:t>
      </w:r>
    </w:p>
    <w:p w14:paraId="31C0943B" w14:textId="77777777" w:rsidR="003E568B" w:rsidRDefault="003E568B" w:rsidP="001611FC"/>
    <w:p w14:paraId="44036AA2" w14:textId="77777777" w:rsidR="00792C4A" w:rsidRDefault="00F63153" w:rsidP="001611FC">
      <w:r>
        <w:t>Adresse Institution</w:t>
      </w:r>
      <w:r w:rsidR="00792C4A">
        <w:t>:_________________________________________________________________________</w:t>
      </w:r>
    </w:p>
    <w:p w14:paraId="521EA277" w14:textId="77777777" w:rsidR="003E568B" w:rsidRDefault="003E568B" w:rsidP="001611FC"/>
    <w:p w14:paraId="7C4B925B" w14:textId="77777777" w:rsidR="00792C4A" w:rsidRDefault="00F63153" w:rsidP="001611FC">
      <w:r>
        <w:t>Adresse privat</w:t>
      </w:r>
      <w:r w:rsidR="00792C4A">
        <w:t>______________________________________________________________________________</w:t>
      </w:r>
    </w:p>
    <w:p w14:paraId="7A3AB92C" w14:textId="77777777" w:rsidR="00792C4A" w:rsidRDefault="00792C4A" w:rsidP="001611FC"/>
    <w:p w14:paraId="39DEC099" w14:textId="77777777" w:rsidR="00792C4A" w:rsidRDefault="00792C4A" w:rsidP="001611FC">
      <w:r>
        <w:t>Telefonnummer_____________________________________________________________________</w:t>
      </w:r>
    </w:p>
    <w:p w14:paraId="318F91EA" w14:textId="77777777" w:rsidR="00792C4A" w:rsidRDefault="00792C4A" w:rsidP="001611FC"/>
    <w:p w14:paraId="6BDD79CC" w14:textId="77777777" w:rsidR="00792C4A" w:rsidRDefault="00792C4A" w:rsidP="001611FC">
      <w:r>
        <w:t>Email______________________________________________________________________________</w:t>
      </w:r>
    </w:p>
    <w:p w14:paraId="2A96855D" w14:textId="77777777" w:rsidR="00792C4A" w:rsidRDefault="00792C4A" w:rsidP="001611FC"/>
    <w:p w14:paraId="6B871D2B" w14:textId="77777777" w:rsidR="00792C4A" w:rsidRDefault="00792C4A" w:rsidP="001611FC">
      <w:r>
        <w:t>Alter______________________________________________________________________________</w:t>
      </w:r>
    </w:p>
    <w:p w14:paraId="2803F64E" w14:textId="77777777" w:rsidR="006628F0" w:rsidRDefault="00792C4A" w:rsidP="001611FC">
      <w:r>
        <w:t>Konfession</w:t>
      </w:r>
      <w:r w:rsidR="00B54246">
        <w:t xml:space="preserve">/ </w:t>
      </w:r>
      <w:r w:rsidR="006628F0">
        <w:t>(freiwillig)</w:t>
      </w:r>
    </w:p>
    <w:p w14:paraId="244AA4C9" w14:textId="6EE0254D" w:rsidR="00624423" w:rsidRDefault="00B54246" w:rsidP="001611FC">
      <w:r>
        <w:t>W</w:t>
      </w:r>
      <w:r w:rsidR="00792C4A">
        <w:t>eltanschauung_________________________________________________________________</w:t>
      </w:r>
      <w:r>
        <w:t>___</w:t>
      </w:r>
    </w:p>
    <w:p w14:paraId="2D28D6C7" w14:textId="3B094B61" w:rsidR="00B54246" w:rsidRDefault="00B54246" w:rsidP="00B54246">
      <w:r>
        <w:t>Die Kursgebühr beträgt 1090 Euro. Der volle Betrag wird mit der Anmeldung sofort fällig. Ein Rücktritt ist bis zu sechs Wochen vor Kursstart noch kostenfrei möglich, ab dann werden 50 % der Kosten zurückerstattet. Bei Absage 14 Tage vor Kursstart oder später wird die volle Kursgebühr fällig.</w:t>
      </w:r>
    </w:p>
    <w:p w14:paraId="17D916FA" w14:textId="77777777" w:rsidR="006628F0" w:rsidRDefault="00792C4A" w:rsidP="001611FC">
      <w:r>
        <w:t xml:space="preserve">Die Rechnung soll an </w:t>
      </w:r>
      <w:r w:rsidR="00B54246">
        <w:t xml:space="preserve"> </w:t>
      </w:r>
      <w:r>
        <w:rPr>
          <w:rFonts w:cstheme="minorHAnsi"/>
        </w:rPr>
        <w:t>□</w:t>
      </w:r>
      <w:r>
        <w:t xml:space="preserve"> </w:t>
      </w:r>
      <w:r w:rsidR="00005B38">
        <w:t xml:space="preserve">meine </w:t>
      </w:r>
      <w:r>
        <w:t xml:space="preserve">Privatadresse    </w:t>
      </w:r>
      <w:r>
        <w:rPr>
          <w:rFonts w:cstheme="minorHAnsi"/>
        </w:rPr>
        <w:t>□</w:t>
      </w:r>
      <w:r>
        <w:t xml:space="preserve"> Adresse Verein oder Institution</w:t>
      </w:r>
      <w:r w:rsidR="00B54246">
        <w:t xml:space="preserve">  gehen.</w:t>
      </w:r>
      <w:bookmarkStart w:id="1" w:name="_Hlk140829767"/>
    </w:p>
    <w:p w14:paraId="7751FDF2" w14:textId="14764245" w:rsidR="00792C4A" w:rsidRDefault="00792C4A" w:rsidP="001611FC">
      <w:r>
        <w:rPr>
          <w:rFonts w:cstheme="minorHAnsi"/>
        </w:rPr>
        <w:t>□</w:t>
      </w:r>
      <w:r>
        <w:t xml:space="preserve"> I</w:t>
      </w:r>
      <w:bookmarkEnd w:id="1"/>
      <w:r>
        <w:t xml:space="preserve">ch bestätige mit meiner Unterschrift meine Bereitschaft zur Selbsterfahrung, Gruppenarbeit, Rollenspielen und </w:t>
      </w:r>
      <w:r w:rsidR="00654B92" w:rsidRPr="00654B92">
        <w:t xml:space="preserve">□ </w:t>
      </w:r>
      <w:r>
        <w:t xml:space="preserve">dass mein letzter persönlicher Trauerfall mindestens </w:t>
      </w:r>
      <w:r w:rsidR="00D1536F">
        <w:t>ein Jahr</w:t>
      </w:r>
      <w:r>
        <w:t xml:space="preserve"> zurückliegt.</w:t>
      </w:r>
    </w:p>
    <w:p w14:paraId="1F882720" w14:textId="368552C7" w:rsidR="00792C4A" w:rsidRDefault="00792C4A" w:rsidP="001611FC">
      <w:bookmarkStart w:id="2" w:name="_Hlk166415290"/>
      <w:r>
        <w:rPr>
          <w:rFonts w:cstheme="minorHAnsi"/>
        </w:rPr>
        <w:t>□</w:t>
      </w:r>
      <w:bookmarkEnd w:id="2"/>
      <w:r>
        <w:t xml:space="preserve"> Mit der Speicherung meiner Daten zum Zwecke der Abrechnung und der Dokumentation bin ich einverstanden.</w:t>
      </w:r>
      <w:r w:rsidR="00580A28">
        <w:t xml:space="preserve"> </w:t>
      </w:r>
      <w:r w:rsidR="00580A28" w:rsidRPr="00580A28">
        <w:t>□</w:t>
      </w:r>
      <w:r w:rsidR="00580A28">
        <w:t xml:space="preserve"> Mit der Weitergabe von Email, Wohnort und Handynummer zur Bildung von Fahrtgemeinschaften bin ich einverstanden.</w:t>
      </w:r>
    </w:p>
    <w:p w14:paraId="4551B3FE" w14:textId="77777777" w:rsidR="00792C4A" w:rsidRDefault="00792C4A" w:rsidP="001611FC">
      <w:r>
        <w:lastRenderedPageBreak/>
        <w:t>Datum, Unterschrift________________________________________________________________________</w:t>
      </w:r>
    </w:p>
    <w:p w14:paraId="04E6F503" w14:textId="77777777" w:rsidR="006157B8" w:rsidRDefault="006157B8" w:rsidP="001611FC"/>
    <w:p w14:paraId="06F057F1" w14:textId="4BB15C0B" w:rsidR="006157B8" w:rsidRDefault="006157B8" w:rsidP="001611FC">
      <w:r>
        <w:t>Stempel, Datum, Unterschrift Institution (bei Kostenübernahme durch die Institution)</w:t>
      </w:r>
    </w:p>
    <w:p w14:paraId="1C2A2361" w14:textId="77777777" w:rsidR="006157B8" w:rsidRDefault="006157B8" w:rsidP="001611FC"/>
    <w:p w14:paraId="5617F72F" w14:textId="77777777" w:rsidR="006157B8" w:rsidRDefault="006157B8" w:rsidP="001611FC"/>
    <w:p w14:paraId="7AA6CC12" w14:textId="77777777" w:rsidR="006157B8" w:rsidRDefault="006157B8" w:rsidP="001611FC"/>
    <w:p w14:paraId="683D3364" w14:textId="77777777" w:rsidR="006157B8" w:rsidRDefault="006157B8" w:rsidP="001611FC"/>
    <w:p w14:paraId="2D56E1E0" w14:textId="6E2243D6" w:rsidR="006157B8" w:rsidRDefault="006157B8" w:rsidP="001611FC">
      <w:r>
        <w:t>__________________________________________________________________________________</w:t>
      </w:r>
    </w:p>
    <w:sectPr w:rsidR="006157B8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F786F" w14:textId="77777777" w:rsidR="00137BD4" w:rsidRDefault="00137BD4" w:rsidP="00624423">
      <w:pPr>
        <w:spacing w:after="0" w:line="240" w:lineRule="auto"/>
      </w:pPr>
      <w:r>
        <w:separator/>
      </w:r>
    </w:p>
  </w:endnote>
  <w:endnote w:type="continuationSeparator" w:id="0">
    <w:p w14:paraId="58440BDD" w14:textId="77777777" w:rsidR="00137BD4" w:rsidRDefault="00137BD4" w:rsidP="00624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 Narrow">
    <w:panose1 w:val="020B0506020203020204"/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7206961"/>
      <w:docPartObj>
        <w:docPartGallery w:val="Page Numbers (Bottom of Page)"/>
        <w:docPartUnique/>
      </w:docPartObj>
    </w:sdtPr>
    <w:sdtContent>
      <w:p w14:paraId="6CB838B4" w14:textId="77777777" w:rsidR="00624423" w:rsidRDefault="0062442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E5E">
          <w:rPr>
            <w:noProof/>
          </w:rPr>
          <w:t>4</w:t>
        </w:r>
        <w:r>
          <w:fldChar w:fldCharType="end"/>
        </w:r>
      </w:p>
    </w:sdtContent>
  </w:sdt>
  <w:p w14:paraId="726437BD" w14:textId="77777777" w:rsidR="00624423" w:rsidRDefault="006244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1052C" w14:textId="77777777" w:rsidR="00137BD4" w:rsidRDefault="00137BD4" w:rsidP="00624423">
      <w:pPr>
        <w:spacing w:after="0" w:line="240" w:lineRule="auto"/>
      </w:pPr>
      <w:r>
        <w:separator/>
      </w:r>
    </w:p>
  </w:footnote>
  <w:footnote w:type="continuationSeparator" w:id="0">
    <w:p w14:paraId="69C25BD6" w14:textId="77777777" w:rsidR="00137BD4" w:rsidRDefault="00137BD4" w:rsidP="00624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14220" w14:textId="77777777" w:rsidR="00624423" w:rsidRPr="005557D2" w:rsidRDefault="00624423" w:rsidP="00624423">
    <w:pPr>
      <w:pStyle w:val="Kopfzeile"/>
      <w:rPr>
        <w:rFonts w:ascii="PT Sans Narrow" w:hAnsi="PT Sans Narrow"/>
        <w:sz w:val="40"/>
        <w:szCs w:val="40"/>
      </w:rPr>
    </w:pPr>
    <w:r w:rsidRPr="00F56EA7">
      <w:rPr>
        <w:rFonts w:ascii="PT Sans Narrow" w:hAnsi="PT Sans Narrow"/>
        <w:noProof/>
        <w:color w:val="000000" w:themeColor="text1"/>
        <w:sz w:val="40"/>
        <w:szCs w:val="40"/>
        <w:lang w:eastAsia="de-DE"/>
      </w:rPr>
      <w:drawing>
        <wp:anchor distT="0" distB="0" distL="114300" distR="114300" simplePos="0" relativeHeight="251659264" behindDoc="0" locked="0" layoutInCell="1" allowOverlap="1" wp14:anchorId="3CE13144" wp14:editId="262BDFF0">
          <wp:simplePos x="0" y="0"/>
          <wp:positionH relativeFrom="column">
            <wp:posOffset>5180330</wp:posOffset>
          </wp:positionH>
          <wp:positionV relativeFrom="paragraph">
            <wp:posOffset>-344805</wp:posOffset>
          </wp:positionV>
          <wp:extent cx="1367790" cy="1247775"/>
          <wp:effectExtent l="0" t="0" r="3810" b="952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A7">
      <w:rPr>
        <w:rFonts w:ascii="PT Sans Narrow" w:hAnsi="PT Sans Narrow"/>
        <w:color w:val="000000" w:themeColor="text1"/>
        <w:sz w:val="40"/>
        <w:szCs w:val="40"/>
      </w:rPr>
      <w:t>Dipl. Psych. Monika Müller-Herrmann</w:t>
    </w:r>
    <w:r w:rsidRPr="005557D2">
      <w:rPr>
        <w:rFonts w:ascii="PT Sans Narrow" w:hAnsi="PT Sans Narrow"/>
        <w:sz w:val="40"/>
        <w:szCs w:val="40"/>
      </w:rPr>
      <w:t xml:space="preserve"> </w:t>
    </w:r>
  </w:p>
  <w:p w14:paraId="1B82A250" w14:textId="77777777" w:rsidR="00624423" w:rsidRPr="00F56EA7" w:rsidRDefault="00624423" w:rsidP="00624423">
    <w:pPr>
      <w:pStyle w:val="Kopfzeile"/>
      <w:rPr>
        <w:rFonts w:ascii="PT Sans Narrow" w:hAnsi="PT Sans Narrow"/>
        <w:color w:val="000000" w:themeColor="text1"/>
        <w:sz w:val="24"/>
        <w:szCs w:val="24"/>
      </w:rPr>
    </w:pPr>
    <w:r w:rsidRPr="00F56EA7">
      <w:rPr>
        <w:rFonts w:ascii="PT Sans Narrow" w:hAnsi="PT Sans Narrow"/>
        <w:color w:val="000000" w:themeColor="text1"/>
        <w:sz w:val="24"/>
        <w:szCs w:val="24"/>
      </w:rPr>
      <w:t>Trauerbegleitung - Psychoonkologie - Coaching  - Dozentin</w:t>
    </w:r>
  </w:p>
  <w:p w14:paraId="7D99A4FC" w14:textId="77777777" w:rsidR="00624423" w:rsidRDefault="006244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80266"/>
    <w:multiLevelType w:val="hybridMultilevel"/>
    <w:tmpl w:val="658E88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13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FC"/>
    <w:rsid w:val="00002A59"/>
    <w:rsid w:val="00005B38"/>
    <w:rsid w:val="00032829"/>
    <w:rsid w:val="000343BB"/>
    <w:rsid w:val="00037742"/>
    <w:rsid w:val="00041A4C"/>
    <w:rsid w:val="00061F27"/>
    <w:rsid w:val="00081A80"/>
    <w:rsid w:val="000C7EC4"/>
    <w:rsid w:val="000E17EB"/>
    <w:rsid w:val="00137BD4"/>
    <w:rsid w:val="001611FC"/>
    <w:rsid w:val="00193206"/>
    <w:rsid w:val="001C5AF4"/>
    <w:rsid w:val="001F6945"/>
    <w:rsid w:val="00210A85"/>
    <w:rsid w:val="00230D29"/>
    <w:rsid w:val="00231707"/>
    <w:rsid w:val="00247CA2"/>
    <w:rsid w:val="00256C62"/>
    <w:rsid w:val="00274BE9"/>
    <w:rsid w:val="002763D6"/>
    <w:rsid w:val="002A7FB7"/>
    <w:rsid w:val="002C5150"/>
    <w:rsid w:val="002D2B1C"/>
    <w:rsid w:val="002D5F95"/>
    <w:rsid w:val="002E03DA"/>
    <w:rsid w:val="002E0429"/>
    <w:rsid w:val="002E5BB0"/>
    <w:rsid w:val="003305D0"/>
    <w:rsid w:val="003465B2"/>
    <w:rsid w:val="00350882"/>
    <w:rsid w:val="003627A7"/>
    <w:rsid w:val="00363D0B"/>
    <w:rsid w:val="0038760A"/>
    <w:rsid w:val="00391B74"/>
    <w:rsid w:val="003E568B"/>
    <w:rsid w:val="004009C5"/>
    <w:rsid w:val="00430092"/>
    <w:rsid w:val="00441495"/>
    <w:rsid w:val="00463103"/>
    <w:rsid w:val="004B1F13"/>
    <w:rsid w:val="004B540E"/>
    <w:rsid w:val="004C0C70"/>
    <w:rsid w:val="00523272"/>
    <w:rsid w:val="005638F4"/>
    <w:rsid w:val="00580A28"/>
    <w:rsid w:val="0059519A"/>
    <w:rsid w:val="005B37DF"/>
    <w:rsid w:val="005E0416"/>
    <w:rsid w:val="006157B8"/>
    <w:rsid w:val="00617620"/>
    <w:rsid w:val="00624423"/>
    <w:rsid w:val="00635765"/>
    <w:rsid w:val="00654B92"/>
    <w:rsid w:val="006628F0"/>
    <w:rsid w:val="00664E5E"/>
    <w:rsid w:val="00693652"/>
    <w:rsid w:val="006964AB"/>
    <w:rsid w:val="006C764D"/>
    <w:rsid w:val="007263C7"/>
    <w:rsid w:val="007314F3"/>
    <w:rsid w:val="00751B9A"/>
    <w:rsid w:val="00764E4B"/>
    <w:rsid w:val="00767897"/>
    <w:rsid w:val="00790B6F"/>
    <w:rsid w:val="00792C4A"/>
    <w:rsid w:val="007C4C5F"/>
    <w:rsid w:val="007F744A"/>
    <w:rsid w:val="00817039"/>
    <w:rsid w:val="00825A48"/>
    <w:rsid w:val="0085193D"/>
    <w:rsid w:val="008669CD"/>
    <w:rsid w:val="00886D1C"/>
    <w:rsid w:val="008B50A6"/>
    <w:rsid w:val="008D11B0"/>
    <w:rsid w:val="008F17A1"/>
    <w:rsid w:val="00936C58"/>
    <w:rsid w:val="00983AE2"/>
    <w:rsid w:val="00995749"/>
    <w:rsid w:val="009A267D"/>
    <w:rsid w:val="009F5AB8"/>
    <w:rsid w:val="00A32754"/>
    <w:rsid w:val="00A82DDD"/>
    <w:rsid w:val="00AA6278"/>
    <w:rsid w:val="00AC2874"/>
    <w:rsid w:val="00AC4D8F"/>
    <w:rsid w:val="00B37B1D"/>
    <w:rsid w:val="00B54246"/>
    <w:rsid w:val="00B655D8"/>
    <w:rsid w:val="00B66BD0"/>
    <w:rsid w:val="00BA6DF8"/>
    <w:rsid w:val="00BA6E8D"/>
    <w:rsid w:val="00C26F86"/>
    <w:rsid w:val="00C51754"/>
    <w:rsid w:val="00C561E6"/>
    <w:rsid w:val="00C71775"/>
    <w:rsid w:val="00CB3028"/>
    <w:rsid w:val="00CF6859"/>
    <w:rsid w:val="00D1536F"/>
    <w:rsid w:val="00D6585A"/>
    <w:rsid w:val="00D66C5A"/>
    <w:rsid w:val="00D86BCD"/>
    <w:rsid w:val="00D97A92"/>
    <w:rsid w:val="00DA634B"/>
    <w:rsid w:val="00E14A5D"/>
    <w:rsid w:val="00E522D1"/>
    <w:rsid w:val="00E63415"/>
    <w:rsid w:val="00E9286B"/>
    <w:rsid w:val="00EA1A3F"/>
    <w:rsid w:val="00EE0420"/>
    <w:rsid w:val="00F02804"/>
    <w:rsid w:val="00F15842"/>
    <w:rsid w:val="00F57461"/>
    <w:rsid w:val="00F63153"/>
    <w:rsid w:val="00FC05F3"/>
    <w:rsid w:val="00FD4499"/>
    <w:rsid w:val="00FD4C51"/>
    <w:rsid w:val="00FE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5BBC3"/>
  <w15:docId w15:val="{90CBA475-F705-4023-87F7-5DBE4457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4149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24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4423"/>
  </w:style>
  <w:style w:type="paragraph" w:styleId="Fuzeile">
    <w:name w:val="footer"/>
    <w:basedOn w:val="Standard"/>
    <w:link w:val="FuzeileZchn"/>
    <w:uiPriority w:val="99"/>
    <w:unhideWhenUsed/>
    <w:rsid w:val="00624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4423"/>
  </w:style>
  <w:style w:type="paragraph" w:styleId="Listenabsatz">
    <w:name w:val="List Paragraph"/>
    <w:basedOn w:val="Standard"/>
    <w:uiPriority w:val="34"/>
    <w:qFormat/>
    <w:rsid w:val="00FD4C5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0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0D2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F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xis-mueller-herrmann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nika.mueller-herrmann@gmx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1116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Monika</cp:lastModifiedBy>
  <cp:revision>6</cp:revision>
  <cp:lastPrinted>2025-07-02T10:33:00Z</cp:lastPrinted>
  <dcterms:created xsi:type="dcterms:W3CDTF">2025-07-02T10:18:00Z</dcterms:created>
  <dcterms:modified xsi:type="dcterms:W3CDTF">2025-07-02T10:34:00Z</dcterms:modified>
</cp:coreProperties>
</file>